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E8" w:rsidRPr="00FA7101" w:rsidRDefault="005271E8" w:rsidP="00F56D6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271E8" w:rsidRPr="00CE6E34" w:rsidRDefault="005271E8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5271E8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271E8" w:rsidRPr="007323A5" w:rsidRDefault="005271E8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Supervisora de Enfermería</w:t>
            </w:r>
          </w:p>
        </w:tc>
        <w:tc>
          <w:tcPr>
            <w:tcW w:w="1520" w:type="dxa"/>
            <w:vAlign w:val="center"/>
          </w:tcPr>
          <w:p w:rsidR="005271E8" w:rsidRPr="007323A5" w:rsidRDefault="005271E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5271E8" w:rsidRPr="007323A5" w:rsidRDefault="005271E8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5271E8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271E8" w:rsidRPr="007323A5" w:rsidRDefault="005271E8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5271E8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5271E8" w:rsidRPr="007323A5" w:rsidRDefault="005271E8" w:rsidP="007E77E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7E77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 w:rsidR="001279B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5271E8" w:rsidRPr="00B620CE" w:rsidRDefault="005271E8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5271E8" w:rsidRPr="00FA7101" w:rsidRDefault="005271E8" w:rsidP="001A648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271E8" w:rsidRPr="00CE6E34" w:rsidRDefault="005271E8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  <w:szCs w:val="10"/>
        </w:rPr>
      </w:pPr>
    </w:p>
    <w:p w:rsidR="005271E8" w:rsidRDefault="005271E8" w:rsidP="001A6483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 w:rsidRPr="00DB16B0">
        <w:rPr>
          <w:rFonts w:ascii="Bookman Old Style" w:hAnsi="Bookman Old Style"/>
          <w:i w:val="0"/>
          <w:sz w:val="20"/>
          <w:lang w:val="es-ES"/>
        </w:rPr>
        <w:t xml:space="preserve">Desarrollar actividades de supervisión en la atención de enfermería que se brinda al paciente, aplicando el proceso administrativo; además, deberá ejecutar funciones de </w:t>
      </w:r>
      <w:r w:rsidR="001279B7">
        <w:rPr>
          <w:rFonts w:ascii="Bookman Old Style" w:hAnsi="Bookman Old Style"/>
          <w:i w:val="0"/>
          <w:sz w:val="20"/>
          <w:lang w:val="es-ES"/>
        </w:rPr>
        <w:t>d</w:t>
      </w:r>
      <w:r w:rsidRPr="00DB16B0">
        <w:rPr>
          <w:rFonts w:ascii="Bookman Old Style" w:hAnsi="Bookman Old Style"/>
          <w:i w:val="0"/>
          <w:sz w:val="20"/>
          <w:lang w:val="es-ES"/>
        </w:rPr>
        <w:t xml:space="preserve">ocencia e </w:t>
      </w:r>
      <w:r w:rsidR="001279B7">
        <w:rPr>
          <w:rFonts w:ascii="Bookman Old Style" w:hAnsi="Bookman Old Style"/>
          <w:i w:val="0"/>
          <w:sz w:val="20"/>
          <w:lang w:val="es-ES"/>
        </w:rPr>
        <w:t>i</w:t>
      </w:r>
      <w:r w:rsidRPr="00DB16B0">
        <w:rPr>
          <w:rFonts w:ascii="Bookman Old Style" w:hAnsi="Bookman Old Style"/>
          <w:i w:val="0"/>
          <w:sz w:val="20"/>
          <w:lang w:val="es-ES"/>
        </w:rPr>
        <w:t>nvestigación que contribuyan a mejorar el servicio a los derechohabientes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5271E8" w:rsidRPr="00D26364" w:rsidRDefault="005271E8" w:rsidP="00E21CFE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5271E8" w:rsidRDefault="005271E8" w:rsidP="001A648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271E8" w:rsidRPr="001279B7" w:rsidRDefault="005271E8" w:rsidP="00E21CFE">
      <w:pPr>
        <w:suppressAutoHyphens/>
        <w:rPr>
          <w:sz w:val="14"/>
        </w:rPr>
      </w:pPr>
    </w:p>
    <w:p w:rsidR="005271E8" w:rsidRPr="00DB16B0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DB16B0">
        <w:rPr>
          <w:rFonts w:ascii="Bookman Old Style" w:hAnsi="Bookman Old Style" w:cs="Arial"/>
          <w:i w:val="0"/>
          <w:iCs/>
          <w:sz w:val="20"/>
          <w:lang w:val="es-SV"/>
        </w:rPr>
        <w:t xml:space="preserve">Constatar asistencia y distribución de recursos humanos y materiales por turno, a fin de corroborar el buen servicio </w:t>
      </w:r>
      <w:r w:rsidR="001279B7">
        <w:rPr>
          <w:rFonts w:ascii="Bookman Old Style" w:hAnsi="Bookman Old Style" w:cs="Arial"/>
          <w:i w:val="0"/>
          <w:iCs/>
          <w:sz w:val="20"/>
          <w:lang w:val="es-SV"/>
        </w:rPr>
        <w:t xml:space="preserve">brindado </w:t>
      </w:r>
      <w:r w:rsidRPr="00DB16B0">
        <w:rPr>
          <w:rFonts w:ascii="Bookman Old Style" w:hAnsi="Bookman Old Style" w:cs="Arial"/>
          <w:i w:val="0"/>
          <w:iCs/>
          <w:sz w:val="20"/>
          <w:lang w:val="es-SV"/>
        </w:rPr>
        <w:t>al paciente.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Revisar planes de trabajo de áreas asignadas, </w:t>
      </w: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para asegurar la dotación mínima de recursos </w:t>
      </w:r>
      <w:r w:rsidR="001279B7">
        <w:rPr>
          <w:rFonts w:ascii="Bookman Old Style" w:hAnsi="Bookman Old Style" w:cs="Arial"/>
          <w:bCs/>
          <w:i w:val="0"/>
          <w:iCs/>
          <w:sz w:val="20"/>
          <w:lang w:val="es-ES"/>
        </w:rPr>
        <w:t>a fin de procurar el adecuado funcionamiento de la misma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3C395F" w:rsidRDefault="005271E8" w:rsidP="003C395F">
      <w:pPr>
        <w:suppressAutoHyphens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Coordinar con el comité de infecciones intrahospitalarias, las medidas a tomar en caso de emergencia, a fin de dar seguimiento a disposiciones em</w:t>
      </w:r>
      <w:r w:rsidR="003C395F">
        <w:rPr>
          <w:rFonts w:ascii="Bookman Old Style" w:hAnsi="Bookman Old Style" w:cs="Arial"/>
          <w:i w:val="0"/>
          <w:iCs/>
          <w:sz w:val="20"/>
          <w:lang w:val="es-SV"/>
        </w:rPr>
        <w:t>iti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das por ellos.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Realizar rondas de entrega de pacientes delicados con Jefe de Enfermera de turno en los servicios asignados</w:t>
      </w:r>
      <w:r w:rsidR="00B32E83">
        <w:rPr>
          <w:rFonts w:ascii="Bookman Old Style" w:hAnsi="Bookman Old Style" w:cs="Arial"/>
          <w:i w:val="0"/>
          <w:iCs/>
          <w:sz w:val="20"/>
          <w:lang w:val="es-SV"/>
        </w:rPr>
        <w:t>, a fin darle continuidad a los cuidados de enfermería requeridos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Efectuar </w:t>
      </w:r>
      <w:r w:rsidR="00B32E83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recorrido en el área bajo su responsabilidad, a fin de verificar el adecuado funcionamiento de la misma y </w:t>
      </w: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dar solución </w:t>
      </w:r>
      <w:r w:rsidR="00B32E83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oportuna </w:t>
      </w: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a </w:t>
      </w:r>
      <w:r w:rsidR="00B32E83">
        <w:rPr>
          <w:rFonts w:ascii="Bookman Old Style" w:hAnsi="Bookman Old Style" w:cs="Arial"/>
          <w:bCs/>
          <w:i w:val="0"/>
          <w:iCs/>
          <w:sz w:val="20"/>
          <w:lang w:val="es-ES"/>
        </w:rPr>
        <w:t>problemáticas detectadas, tanto en lo relacionado al</w:t>
      </w: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personal </w:t>
      </w:r>
      <w:r w:rsidR="00B32E83">
        <w:rPr>
          <w:rFonts w:ascii="Bookman Old Style" w:hAnsi="Bookman Old Style" w:cs="Arial"/>
          <w:bCs/>
          <w:i w:val="0"/>
          <w:iCs/>
          <w:sz w:val="20"/>
          <w:lang w:val="es-ES"/>
        </w:rPr>
        <w:t>como a los</w:t>
      </w: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pacientes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. </w:t>
      </w:r>
    </w:p>
    <w:p w:rsidR="005271E8" w:rsidRPr="00B32E83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Asesorar y apoyar a Jefes de Servicio en entrevistas al personal u otras actividades</w:t>
      </w:r>
      <w:r w:rsidR="00B32E83">
        <w:rPr>
          <w:rFonts w:ascii="Bookman Old Style" w:hAnsi="Bookman Old Style" w:cs="Arial"/>
          <w:i w:val="0"/>
          <w:iCs/>
          <w:sz w:val="20"/>
          <w:lang w:val="es-SV"/>
        </w:rPr>
        <w:t>, a fin de facilitar el desarrollo de éstas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Coordinar con Director de turno, a fin de lograr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la adecuada ejecución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de las actividades de enfermería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en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las diferentes áreas.</w:t>
      </w:r>
    </w:p>
    <w:p w:rsidR="005271E8" w:rsidRPr="00F23370" w:rsidRDefault="005271E8" w:rsidP="00B32E83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Asistir a reuniones administrativas programadas por la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jefatura inmediata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u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otras dependencias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, a fin de aportar elementos técnicos u obtener lineamientos necesarios, para contribuir al cumplimiento de metas del área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Supervisar las diferentes técnicas y procedimiento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s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que realiza el personal de enfermería, con el propósito de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 xml:space="preserve">constatar que se ejecuten de la mejor forma posible y/o 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proponer mejoras en éstos.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Supervisar la relación enfermera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>-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 paciente y demás personal de salud, </w:t>
      </w:r>
      <w:r w:rsidR="00F23370">
        <w:rPr>
          <w:rFonts w:ascii="Bookman Old Style" w:hAnsi="Bookman Old Style" w:cs="Arial"/>
          <w:bCs/>
          <w:i w:val="0"/>
          <w:iCs/>
          <w:sz w:val="20"/>
          <w:lang w:val="es-ES"/>
        </w:rPr>
        <w:t>a fin de que se brinde una atención con calidad y calidez a los usuarios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Verificar equipamiento completo de mesas de paro cardiaco respiratorio, a fin de reportar alguna anomalía.</w:t>
      </w:r>
    </w:p>
    <w:p w:rsidR="005271E8" w:rsidRPr="00F23370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Coordinar en servicios de apoyo, para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 xml:space="preserve">el 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 xml:space="preserve">cumplimiento 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 xml:space="preserve">oportuno 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de tratamientos complementarios</w:t>
      </w:r>
      <w:r w:rsidR="00F23370">
        <w:rPr>
          <w:rFonts w:ascii="Bookman Old Style" w:hAnsi="Bookman Old Style" w:cs="Arial"/>
          <w:i w:val="0"/>
          <w:iCs/>
          <w:sz w:val="20"/>
          <w:lang w:val="es-SV"/>
        </w:rPr>
        <w:t xml:space="preserve"> brindados al paciente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F23370" w:rsidRDefault="005271E8" w:rsidP="005A72FD">
      <w:pPr>
        <w:suppressAutoHyphens/>
        <w:jc w:val="both"/>
        <w:rPr>
          <w:rFonts w:ascii="Bookman Old Style" w:hAnsi="Bookman Old Style" w:cs="Arial"/>
          <w:i w:val="0"/>
          <w:iCs/>
          <w:sz w:val="14"/>
          <w:lang w:val="es-SV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5271E8" w:rsidRDefault="005271E8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4A2AE7" w:rsidRPr="004A2AE7" w:rsidRDefault="004A2AE7" w:rsidP="00DB16B0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B16B0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5A72FD">
        <w:rPr>
          <w:rFonts w:ascii="Bookman Old Style" w:hAnsi="Bookman Old Style" w:cs="Arial"/>
          <w:bCs/>
          <w:i w:val="0"/>
          <w:iCs/>
          <w:sz w:val="20"/>
          <w:lang w:val="es-ES"/>
        </w:rPr>
        <w:t>Desarrollar en los recursos de enfermería, habilidades manuales, intelectuales y personales,  mediante la elaboración, asesoría y ejecución de programas de educación continua que contribuyan a la prestación de servicios de calidad</w:t>
      </w:r>
      <w:r w:rsidRPr="005A72FD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271E8" w:rsidRPr="004A2AE7" w:rsidRDefault="005271E8" w:rsidP="00DB16B0">
      <w:pPr>
        <w:tabs>
          <w:tab w:val="num" w:pos="575"/>
        </w:tabs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tareas, con el objetivo de establecer vías de comunicación con los recursos bajo su cargo y mantener informado a su jefe inmediato. 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Desarrollar y aplicar sistemas de control interno para la adecua</w:t>
      </w:r>
      <w:r w:rsidR="003C5F45">
        <w:rPr>
          <w:rFonts w:ascii="Bookman Old Style" w:hAnsi="Bookman Old Style" w:cs="Arial"/>
          <w:i w:val="0"/>
          <w:iCs/>
          <w:sz w:val="20"/>
          <w:lang w:val="es-ES"/>
        </w:rPr>
        <w:t>da administración del trabajo del área</w:t>
      </w: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 xml:space="preserve">. 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</w:t>
      </w:r>
      <w:r w:rsidR="003C5F45">
        <w:rPr>
          <w:rFonts w:ascii="Bookman Old Style" w:hAnsi="Bookman Old Style" w:cs="Arial"/>
          <w:i w:val="0"/>
          <w:iCs/>
          <w:sz w:val="20"/>
          <w:lang w:val="es-ES"/>
        </w:rPr>
        <w:t xml:space="preserve">ción de su área de trabajo. 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Realizar reuniones periódicas</w:t>
      </w:r>
      <w:r w:rsidR="004A2AE7">
        <w:rPr>
          <w:rFonts w:ascii="Bookman Old Style" w:hAnsi="Bookman Old Style" w:cs="Arial"/>
          <w:i w:val="0"/>
          <w:iCs/>
          <w:sz w:val="20"/>
          <w:lang w:val="es-ES"/>
        </w:rPr>
        <w:t xml:space="preserve"> para definir, coordinar y dar </w:t>
      </w: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 xml:space="preserve">seguimiento a los planes de acción encaminados a contribuir con los objetivos del área. 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3C5F45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Apoyar la g</w:t>
      </w:r>
      <w:r w:rsidR="005271E8" w:rsidRPr="005A72FD">
        <w:rPr>
          <w:rFonts w:ascii="Bookman Old Style" w:hAnsi="Bookman Old Style" w:cs="Arial"/>
          <w:i w:val="0"/>
          <w:iCs/>
          <w:sz w:val="20"/>
          <w:lang w:val="es-ES"/>
        </w:rPr>
        <w:t>esti</w:t>
      </w:r>
      <w:r>
        <w:rPr>
          <w:rFonts w:ascii="Bookman Old Style" w:hAnsi="Bookman Old Style" w:cs="Arial"/>
          <w:i w:val="0"/>
          <w:iCs/>
          <w:sz w:val="20"/>
          <w:lang w:val="es-ES"/>
        </w:rPr>
        <w:t>ón de</w:t>
      </w:r>
      <w:r w:rsidR="005271E8" w:rsidRPr="005A72FD">
        <w:rPr>
          <w:rFonts w:ascii="Bookman Old Style" w:hAnsi="Bookman Old Style" w:cs="Arial"/>
          <w:i w:val="0"/>
          <w:iCs/>
          <w:sz w:val="20"/>
          <w:lang w:val="es-ES"/>
        </w:rPr>
        <w:t xml:space="preserve"> capacitaciones y evaluar el desempeño del personal a su cargo, a fin de incentivar la eficiencia y la mejora continua en los empleados.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5271E8" w:rsidRPr="004A2AE7" w:rsidRDefault="005271E8" w:rsidP="00D26364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5271E8" w:rsidRPr="005A72FD" w:rsidRDefault="005271E8" w:rsidP="00D26364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A72F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5271E8" w:rsidRPr="005A72FD" w:rsidRDefault="005271E8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5271E8" w:rsidRDefault="005271E8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271E8" w:rsidRDefault="005271E8" w:rsidP="00FD3174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271E8" w:rsidRDefault="005271E8" w:rsidP="00FD3174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 mando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 en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los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273CCA"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5271E8" w:rsidRDefault="005271E8" w:rsidP="004A2AE7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Servicios de Enfermería</w:t>
      </w:r>
      <w:r w:rsidR="00DA10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71E8" w:rsidRDefault="005271E8" w:rsidP="004A2AE7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Enfermería de Servicios Especializados</w:t>
      </w:r>
      <w:r w:rsidR="00DA10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2AE7" w:rsidRDefault="004A2AE7" w:rsidP="004A2AE7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DA10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71E8" w:rsidRDefault="005271E8" w:rsidP="004A2AE7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DA10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2AE7" w:rsidRDefault="004A2AE7" w:rsidP="004A2AE7">
      <w:pPr>
        <w:pStyle w:val="Prrafodelista"/>
        <w:numPr>
          <w:ilvl w:val="0"/>
          <w:numId w:val="4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Auxiliar de Enfermería Especializada</w:t>
      </w:r>
      <w:r w:rsidR="00DA1065">
        <w:rPr>
          <w:rFonts w:ascii="Bookman Old Style" w:hAnsi="Bookman Old Style" w:cs="Arial"/>
          <w:i w:val="0"/>
          <w:iCs/>
          <w:sz w:val="20"/>
        </w:rPr>
        <w:t>.</w:t>
      </w:r>
    </w:p>
    <w:p w:rsidR="004A2AE7" w:rsidRDefault="004A2AE7" w:rsidP="004A2AE7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Enfermería</w:t>
      </w:r>
      <w:r w:rsidR="00DA10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71E8" w:rsidRPr="005A72FD" w:rsidRDefault="005271E8" w:rsidP="00FD317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271E8" w:rsidRDefault="005271E8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5271E8" w:rsidRDefault="005271E8" w:rsidP="005A72FD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5271E8" w:rsidRDefault="005271E8" w:rsidP="00FD317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5271E8" w:rsidRPr="00DB16B0" w:rsidRDefault="005271E8" w:rsidP="004A2AE7">
      <w:pPr>
        <w:pStyle w:val="Prrafodelista"/>
        <w:numPr>
          <w:ilvl w:val="0"/>
          <w:numId w:val="5"/>
        </w:numPr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DB16B0">
        <w:rPr>
          <w:rFonts w:ascii="Bookman Old Style" w:hAnsi="Bookman Old Style" w:cs="Arial"/>
          <w:bCs/>
          <w:i w:val="0"/>
          <w:iCs/>
          <w:sz w:val="20"/>
          <w:lang w:val="es-ES"/>
        </w:rPr>
        <w:t>Calidad de la atención de enfermería proporcionada al usuario, s</w:t>
      </w:r>
      <w:r w:rsidR="004A2AE7">
        <w:rPr>
          <w:rFonts w:ascii="Bookman Old Style" w:hAnsi="Bookman Old Style" w:cs="Arial"/>
          <w:bCs/>
          <w:i w:val="0"/>
          <w:iCs/>
          <w:sz w:val="20"/>
          <w:lang w:val="es-ES"/>
        </w:rPr>
        <w:t>upervisando de forma programada</w:t>
      </w:r>
      <w:r w:rsidRPr="00DB16B0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 los servicios y promoviendo la práctica de principios y valores éticos. </w:t>
      </w:r>
    </w:p>
    <w:p w:rsidR="005271E8" w:rsidRDefault="004A2AE7" w:rsidP="004A2AE7">
      <w:pPr>
        <w:pStyle w:val="Prrafodelista"/>
        <w:numPr>
          <w:ilvl w:val="0"/>
          <w:numId w:val="5"/>
        </w:numPr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Efectividad en la n</w:t>
      </w:r>
      <w:r w:rsidR="005271E8" w:rsidRPr="00DB16B0">
        <w:rPr>
          <w:rFonts w:ascii="Bookman Old Style" w:hAnsi="Bookman Old Style" w:cs="Arial"/>
          <w:i w:val="0"/>
          <w:iCs/>
          <w:sz w:val="20"/>
          <w:lang w:val="es-ES"/>
        </w:rPr>
        <w:t>ormalización, capacitación, asesoría, control (monitoreo y supervisión) y evaluación del cuidado de enfermería.</w:t>
      </w:r>
    </w:p>
    <w:p w:rsidR="005271E8" w:rsidRPr="00DB16B0" w:rsidRDefault="005271E8" w:rsidP="004A2AE7">
      <w:pPr>
        <w:pStyle w:val="Prrafodelista"/>
        <w:numPr>
          <w:ilvl w:val="0"/>
          <w:numId w:val="5"/>
        </w:numPr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DB16B0">
        <w:rPr>
          <w:rFonts w:ascii="Bookman Old Style" w:hAnsi="Bookman Old Style" w:cs="Arial"/>
          <w:bCs/>
          <w:i w:val="0"/>
          <w:iCs/>
          <w:sz w:val="20"/>
          <w:lang w:val="es-ES"/>
        </w:rPr>
        <w:t>Cuidados de enfermería proporcionados con calidad y calidez a los pacientes y usuarios de los servicios de salud, en el marco del modelo de atención.</w:t>
      </w:r>
    </w:p>
    <w:p w:rsidR="005271E8" w:rsidRPr="00DB16B0" w:rsidRDefault="005271E8" w:rsidP="004A2AE7">
      <w:pPr>
        <w:pStyle w:val="Prrafodelista"/>
        <w:numPr>
          <w:ilvl w:val="0"/>
          <w:numId w:val="5"/>
        </w:numPr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DB16B0">
        <w:rPr>
          <w:rFonts w:ascii="Bookman Old Style" w:hAnsi="Bookman Old Style" w:cs="Arial"/>
          <w:bCs/>
          <w:i w:val="0"/>
          <w:iCs/>
          <w:sz w:val="20"/>
          <w:lang w:val="es-ES"/>
        </w:rPr>
        <w:t>Usuarios de los servicios de enfermería satisfechos con la atención con calidad y calidez.</w:t>
      </w:r>
    </w:p>
    <w:p w:rsidR="005271E8" w:rsidRDefault="005271E8" w:rsidP="004A2AE7">
      <w:pPr>
        <w:pStyle w:val="Prrafodelista"/>
        <w:numPr>
          <w:ilvl w:val="0"/>
          <w:numId w:val="5"/>
        </w:numPr>
        <w:suppressAutoHyphens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B16B0">
        <w:rPr>
          <w:rFonts w:ascii="Bookman Old Style" w:hAnsi="Bookman Old Style" w:cs="Arial"/>
          <w:bCs/>
          <w:i w:val="0"/>
          <w:iCs/>
          <w:sz w:val="20"/>
          <w:lang w:val="es-ES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271E8" w:rsidRDefault="005271E8" w:rsidP="00FD317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A2AE7" w:rsidRPr="005A72FD" w:rsidRDefault="004A2AE7" w:rsidP="00FD3174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5271E8" w:rsidRDefault="005271E8" w:rsidP="00FD317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Profes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5271E8" w:rsidRPr="00474A82" w:rsidRDefault="005271E8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B6012A">
        <w:rPr>
          <w:rFonts w:ascii="Bookman Old Style" w:hAnsi="Bookman Old Style" w:cs="Arial"/>
          <w:i w:val="0"/>
          <w:iCs/>
          <w:sz w:val="20"/>
        </w:rPr>
        <w:t>Á</w:t>
      </w:r>
      <w:r w:rsidRPr="00474A82">
        <w:rPr>
          <w:rFonts w:ascii="Bookman Old Style" w:hAnsi="Bookman Old Style" w:cs="Arial"/>
          <w:i w:val="0"/>
          <w:iCs/>
          <w:sz w:val="20"/>
        </w:rPr>
        <w:t>rea.</w:t>
      </w:r>
    </w:p>
    <w:p w:rsidR="005271E8" w:rsidRPr="00474A82" w:rsidRDefault="005271E8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5271E8" w:rsidRDefault="005271E8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Ley y Reglamento</w:t>
      </w:r>
      <w:r w:rsidR="00F33AAA">
        <w:rPr>
          <w:rFonts w:ascii="Bookman Old Style" w:hAnsi="Bookman Old Style" w:cs="Arial"/>
          <w:i w:val="0"/>
          <w:iCs/>
          <w:sz w:val="20"/>
        </w:rPr>
        <w:t>s</w:t>
      </w:r>
      <w:r w:rsidRPr="00474A82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B6012A">
        <w:rPr>
          <w:rFonts w:ascii="Bookman Old Style" w:hAnsi="Bookman Old Style" w:cs="Arial"/>
          <w:i w:val="0"/>
          <w:iCs/>
          <w:sz w:val="20"/>
        </w:rPr>
        <w:t>ISSS</w:t>
      </w:r>
      <w:r w:rsidRPr="00474A82">
        <w:rPr>
          <w:rFonts w:ascii="Bookman Old Style" w:hAnsi="Bookman Old Style" w:cs="Arial"/>
          <w:i w:val="0"/>
          <w:iCs/>
          <w:sz w:val="20"/>
        </w:rPr>
        <w:t>.</w:t>
      </w:r>
    </w:p>
    <w:p w:rsidR="005271E8" w:rsidRPr="003269B6" w:rsidRDefault="005271E8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3269B6" w:rsidRPr="00826AF6" w:rsidRDefault="003269B6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Código de Ética de los profesionales de Enfermería.</w:t>
      </w:r>
    </w:p>
    <w:p w:rsidR="005271E8" w:rsidRDefault="00B6012A" w:rsidP="00B6012A">
      <w:pPr>
        <w:pStyle w:val="Prrafodelista"/>
        <w:numPr>
          <w:ilvl w:val="0"/>
          <w:numId w:val="5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Protocolos y/o guías de manejo aplicables al puesto</w:t>
      </w:r>
      <w:r w:rsidR="005271E8">
        <w:rPr>
          <w:rFonts w:ascii="Bookman Old Style" w:hAnsi="Bookman Old Style" w:cs="Arial"/>
          <w:bCs/>
          <w:i w:val="0"/>
          <w:iCs/>
          <w:sz w:val="20"/>
          <w:lang w:val="es-ES"/>
        </w:rPr>
        <w:t>.</w:t>
      </w:r>
    </w:p>
    <w:p w:rsidR="005271E8" w:rsidRPr="00B6012A" w:rsidRDefault="005271E8" w:rsidP="005A72FD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b w:val="0"/>
          <w:i w:val="0"/>
          <w:iCs/>
          <w:sz w:val="18"/>
        </w:rPr>
      </w:pPr>
    </w:p>
    <w:p w:rsidR="005271E8" w:rsidRPr="00966C53" w:rsidRDefault="005271E8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5271E8" w:rsidRDefault="005271E8" w:rsidP="005A72FD">
      <w:pPr>
        <w:suppressAutoHyphens/>
        <w:spacing w:line="276" w:lineRule="auto"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271E8" w:rsidRPr="00F57C7F" w:rsidRDefault="005271E8" w:rsidP="00A27333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271E8" w:rsidRPr="00F57C7F" w:rsidRDefault="005271E8" w:rsidP="00A27333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271E8" w:rsidRPr="00F57C7F" w:rsidRDefault="005271E8" w:rsidP="00A27333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5271E8" w:rsidRDefault="005271E8" w:rsidP="00A27333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271E8" w:rsidRDefault="005271E8" w:rsidP="00A27333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271E8" w:rsidRDefault="005271E8" w:rsidP="00FD3174">
      <w:pPr>
        <w:suppressAutoHyphens/>
        <w:rPr>
          <w:sz w:val="18"/>
          <w:szCs w:val="18"/>
        </w:rPr>
      </w:pPr>
    </w:p>
    <w:p w:rsidR="005271E8" w:rsidRPr="00A55019" w:rsidRDefault="005271E8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271E8" w:rsidRDefault="005271E8" w:rsidP="00FD3174">
      <w:pPr>
        <w:suppressAutoHyphens/>
        <w:rPr>
          <w:rFonts w:ascii="Bookman Old Style" w:hAnsi="Bookman Old Style" w:cs="Arial"/>
          <w:iCs/>
          <w:sz w:val="20"/>
        </w:rPr>
      </w:pPr>
    </w:p>
    <w:p w:rsidR="005271E8" w:rsidRDefault="005271E8" w:rsidP="008A53B1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Graduado universitario.</w:t>
      </w:r>
    </w:p>
    <w:p w:rsidR="005271E8" w:rsidRPr="00B6012A" w:rsidRDefault="005271E8" w:rsidP="00FD3174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5271E8" w:rsidRDefault="005271E8" w:rsidP="008A53B1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5271E8" w:rsidRPr="00B6012A" w:rsidRDefault="005271E8" w:rsidP="00FD3174">
      <w:pPr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5271E8" w:rsidRDefault="005271E8" w:rsidP="008A53B1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5271E8" w:rsidRDefault="005271E8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271E8" w:rsidRPr="00D67E24" w:rsidRDefault="005271E8" w:rsidP="00D67E24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Ninguno.</w:t>
      </w:r>
    </w:p>
    <w:p w:rsidR="005271E8" w:rsidRPr="00B6012A" w:rsidRDefault="005271E8" w:rsidP="008A53B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18"/>
          <w:lang w:val="es-MX"/>
        </w:rPr>
      </w:pPr>
    </w:p>
    <w:p w:rsidR="005271E8" w:rsidRDefault="005271E8" w:rsidP="008A53B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271E8" w:rsidRPr="00BA2D5C" w:rsidRDefault="005271E8" w:rsidP="008A53B1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5271E8" w:rsidRPr="00F479FD" w:rsidRDefault="005271E8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5271E8" w:rsidRPr="00A44862" w:rsidRDefault="005271E8" w:rsidP="008A53B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271E8" w:rsidRPr="00B6012A" w:rsidRDefault="005271E8" w:rsidP="00FD3174">
      <w:pPr>
        <w:pStyle w:val="Prrafodelista"/>
        <w:suppressAutoHyphens/>
        <w:ind w:left="567"/>
        <w:jc w:val="both"/>
        <w:rPr>
          <w:rFonts w:ascii="Bookman Old Style" w:hAnsi="Bookman Old Style" w:cs="Arial"/>
          <w:i w:val="0"/>
          <w:iCs/>
          <w:sz w:val="18"/>
        </w:rPr>
      </w:pPr>
    </w:p>
    <w:p w:rsidR="005271E8" w:rsidRPr="00406F68" w:rsidRDefault="005271E8" w:rsidP="008A53B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A115E">
        <w:rPr>
          <w:rFonts w:ascii="Bookman Old Style" w:hAnsi="Bookman Old Style" w:cs="Arial"/>
          <w:i w:val="0"/>
          <w:iCs/>
          <w:sz w:val="20"/>
        </w:rPr>
        <w:t>Dos años,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B16B0">
        <w:rPr>
          <w:rFonts w:ascii="Bookman Old Style" w:hAnsi="Bookman Old Style" w:cs="Arial"/>
          <w:i w:val="0"/>
          <w:iCs/>
          <w:sz w:val="20"/>
          <w:lang w:val="es-MX"/>
        </w:rPr>
        <w:t>en puestos</w:t>
      </w:r>
      <w:r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Pr="00DB16B0">
        <w:rPr>
          <w:rFonts w:ascii="Bookman Old Style" w:hAnsi="Bookman Old Style" w:cs="Arial"/>
          <w:i w:val="0"/>
          <w:iCs/>
          <w:sz w:val="20"/>
          <w:lang w:val="es-MX"/>
        </w:rPr>
        <w:t>asistenciales de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, preferentemente</w:t>
      </w:r>
      <w:r w:rsidRPr="00DB16B0">
        <w:rPr>
          <w:rFonts w:ascii="Bookman Old Style" w:hAnsi="Bookman Old Style" w:cs="Arial"/>
          <w:i w:val="0"/>
          <w:iCs/>
          <w:sz w:val="20"/>
          <w:lang w:val="es-MX"/>
        </w:rPr>
        <w:t xml:space="preserve"> e</w:t>
      </w:r>
      <w:r>
        <w:rPr>
          <w:rFonts w:ascii="Bookman Old Style" w:hAnsi="Bookman Old Style" w:cs="Arial"/>
          <w:i w:val="0"/>
          <w:iCs/>
          <w:sz w:val="20"/>
          <w:lang w:val="es-MX"/>
        </w:rPr>
        <w:t>n</w:t>
      </w:r>
      <w:r w:rsidRPr="00DB16B0">
        <w:rPr>
          <w:rFonts w:ascii="Bookman Old Style" w:hAnsi="Bookman Old Style" w:cs="Arial"/>
          <w:i w:val="0"/>
          <w:iCs/>
          <w:sz w:val="20"/>
          <w:lang w:val="es-MX"/>
        </w:rPr>
        <w:t xml:space="preserve"> </w:t>
      </w:r>
      <w:r w:rsidR="006A115E">
        <w:rPr>
          <w:rFonts w:ascii="Bookman Old Style" w:hAnsi="Bookman Old Style" w:cs="Arial"/>
          <w:i w:val="0"/>
          <w:iCs/>
          <w:sz w:val="20"/>
          <w:lang w:val="es-MX"/>
        </w:rPr>
        <w:t>servicios e</w:t>
      </w:r>
      <w:r w:rsidRPr="00DB16B0">
        <w:rPr>
          <w:rFonts w:ascii="Bookman Old Style" w:hAnsi="Bookman Old Style" w:cs="Arial"/>
          <w:i w:val="0"/>
          <w:iCs/>
          <w:sz w:val="20"/>
          <w:lang w:val="es-MX"/>
        </w:rPr>
        <w:t>specializados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5271E8" w:rsidRDefault="005271E8" w:rsidP="00FD3174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5271E8" w:rsidRDefault="005271E8" w:rsidP="008A53B1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Guía y Supervisión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Capacidad de Decisión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Orientación a Resultados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Manejo de Personal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Pr="005058C2" w:rsidRDefault="005271E8" w:rsidP="00B6012A">
      <w:pPr>
        <w:numPr>
          <w:ilvl w:val="1"/>
          <w:numId w:val="1"/>
        </w:numPr>
        <w:tabs>
          <w:tab w:val="clear" w:pos="1440"/>
          <w:tab w:val="left" w:pos="709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5058C2">
        <w:rPr>
          <w:rFonts w:ascii="Bookman Old Style" w:hAnsi="Bookman Old Style"/>
          <w:bCs/>
          <w:i w:val="0"/>
          <w:iCs/>
          <w:sz w:val="20"/>
          <w:lang w:val="es-SV"/>
        </w:rPr>
        <w:t>Delegación</w:t>
      </w:r>
      <w:r w:rsidR="00DA106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5271E8" w:rsidRDefault="005271E8" w:rsidP="00FD317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5271E8" w:rsidRPr="009C5839" w:rsidRDefault="005271E8" w:rsidP="00FD317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A2883" w:rsidRDefault="00DA2883" w:rsidP="008A53B1">
      <w:pPr>
        <w:suppressAutoHyphens/>
        <w:ind w:left="284"/>
        <w:rPr>
          <w:rFonts w:ascii="Bookman Old Style" w:hAnsi="Bookman Old Style" w:cs="Arial"/>
          <w:bCs/>
          <w:i w:val="0"/>
          <w:iCs/>
          <w:sz w:val="20"/>
        </w:rPr>
      </w:pPr>
    </w:p>
    <w:p w:rsidR="005271E8" w:rsidRPr="008A53B1" w:rsidRDefault="005271E8" w:rsidP="008A53B1">
      <w:pPr>
        <w:suppressAutoHyphens/>
        <w:ind w:left="284"/>
        <w:rPr>
          <w:sz w:val="12"/>
          <w:szCs w:val="12"/>
        </w:rPr>
      </w:pPr>
      <w:bookmarkStart w:id="0" w:name="_GoBack"/>
      <w:bookmarkEnd w:id="0"/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5271E8" w:rsidRPr="008A53B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AE7" w:rsidRDefault="004A2AE7">
      <w:pPr>
        <w:spacing w:line="20" w:lineRule="exact"/>
      </w:pPr>
    </w:p>
  </w:endnote>
  <w:endnote w:type="continuationSeparator" w:id="0">
    <w:p w:rsidR="004A2AE7" w:rsidRDefault="004A2AE7"/>
  </w:endnote>
  <w:endnote w:type="continuationNotice" w:id="1">
    <w:p w:rsidR="004A2AE7" w:rsidRDefault="004A2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7" w:rsidRDefault="004A2AE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A2AE7" w:rsidRDefault="004A2AE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7" w:rsidRDefault="004A2AE7" w:rsidP="00D26364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A2883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A2AE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A2AE7" w:rsidRPr="00D26364" w:rsidRDefault="004A2AE7" w:rsidP="001323CC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1323C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4A2AE7" w:rsidRPr="004A2AE7" w:rsidRDefault="004A2AE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20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A2AE7">
      <w:tc>
        <w:tcPr>
          <w:tcW w:w="5950" w:type="dxa"/>
        </w:tcPr>
        <w:p w:rsidR="004A2AE7" w:rsidRDefault="004A2AE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A2AE7" w:rsidRDefault="004A2AE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A2AE7" w:rsidRDefault="004A2AE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A2AE7" w:rsidRDefault="004A2AE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A2AE7" w:rsidRDefault="004A2AE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A2AE7" w:rsidRDefault="004A2AE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A2AE7" w:rsidRDefault="004A2AE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AE7" w:rsidRDefault="004A2AE7">
      <w:r>
        <w:separator/>
      </w:r>
    </w:p>
  </w:footnote>
  <w:footnote w:type="continuationSeparator" w:id="0">
    <w:p w:rsidR="004A2AE7" w:rsidRDefault="004A2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7" w:rsidRDefault="004A2AE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A2AE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A2AE7" w:rsidRDefault="004A2AE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A2AE7" w:rsidRPr="00B47612" w:rsidRDefault="00DA288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4A2AE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A2AE7" w:rsidRPr="00B47612" w:rsidRDefault="004A2AE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A2AE7" w:rsidRPr="00B47612" w:rsidRDefault="004A2AE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A2AE7" w:rsidRDefault="004A2AE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A2AE7" w:rsidRPr="00B47612" w:rsidRDefault="004A2AE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A2AE7" w:rsidRPr="00B47612" w:rsidRDefault="004A2AE7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4A2AE7" w:rsidRDefault="004A2AE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AE7" w:rsidRDefault="00DA288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4A2AE7">
      <w:rPr>
        <w:rFonts w:ascii="Arial" w:hAnsi="Arial" w:cs="Arial"/>
        <w:i w:val="0"/>
        <w:iCs/>
        <w:sz w:val="16"/>
      </w:rPr>
      <w:tab/>
    </w:r>
    <w:r w:rsidR="004A2AE7">
      <w:rPr>
        <w:rFonts w:ascii="Arial" w:hAnsi="Arial" w:cs="Arial"/>
        <w:i w:val="0"/>
        <w:iCs/>
        <w:sz w:val="16"/>
      </w:rPr>
      <w:tab/>
    </w:r>
  </w:p>
  <w:p w:rsidR="004A2AE7" w:rsidRDefault="00DA288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4A2AE7" w:rsidRDefault="004A2AE7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4A2AE7">
      <w:rPr>
        <w:rFonts w:ascii="Arial" w:hAnsi="Arial" w:cs="Arial"/>
        <w:i w:val="0"/>
        <w:iCs/>
        <w:sz w:val="16"/>
      </w:rPr>
      <w:tab/>
    </w:r>
    <w:r w:rsidR="004A2AE7">
      <w:rPr>
        <w:rFonts w:ascii="Arial" w:hAnsi="Arial" w:cs="Arial"/>
        <w:i w:val="0"/>
        <w:iCs/>
        <w:sz w:val="16"/>
      </w:rPr>
      <w:tab/>
      <w:t>Descripción del Puesto de Trabajo</w:t>
    </w:r>
  </w:p>
  <w:p w:rsidR="004A2AE7" w:rsidRDefault="004A2AE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A2AE7" w:rsidRDefault="004A2AE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A2AE7" w:rsidRDefault="00DA288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4A2AE7" w:rsidRDefault="004A2AE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348"/>
        </w:tabs>
        <w:ind w:left="1068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4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48"/>
        </w:tabs>
        <w:ind w:left="6828" w:hanging="180"/>
      </w:pPr>
      <w:rPr>
        <w:rFonts w:cs="Times New Roman"/>
      </w:rPr>
    </w:lvl>
  </w:abstractNum>
  <w:abstractNum w:abstractNumId="1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F9C24D6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24C93"/>
    <w:rsid w:val="00036757"/>
    <w:rsid w:val="0004085F"/>
    <w:rsid w:val="000462BA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160E"/>
    <w:rsid w:val="0010410A"/>
    <w:rsid w:val="0011259D"/>
    <w:rsid w:val="00114185"/>
    <w:rsid w:val="0012655F"/>
    <w:rsid w:val="001279B7"/>
    <w:rsid w:val="0013237C"/>
    <w:rsid w:val="001323CC"/>
    <w:rsid w:val="00132D2A"/>
    <w:rsid w:val="00140CE7"/>
    <w:rsid w:val="00140E0A"/>
    <w:rsid w:val="001470B6"/>
    <w:rsid w:val="00147DE2"/>
    <w:rsid w:val="001503DB"/>
    <w:rsid w:val="001518AF"/>
    <w:rsid w:val="00151F3F"/>
    <w:rsid w:val="00155185"/>
    <w:rsid w:val="0015546D"/>
    <w:rsid w:val="001621E3"/>
    <w:rsid w:val="00164CA8"/>
    <w:rsid w:val="00172BBC"/>
    <w:rsid w:val="0017570E"/>
    <w:rsid w:val="001825A9"/>
    <w:rsid w:val="0018409F"/>
    <w:rsid w:val="001875BE"/>
    <w:rsid w:val="001911FB"/>
    <w:rsid w:val="00197160"/>
    <w:rsid w:val="001A04D7"/>
    <w:rsid w:val="001A05D7"/>
    <w:rsid w:val="001A2B59"/>
    <w:rsid w:val="001A456B"/>
    <w:rsid w:val="001A53A3"/>
    <w:rsid w:val="001A6483"/>
    <w:rsid w:val="001C1CF2"/>
    <w:rsid w:val="001C525A"/>
    <w:rsid w:val="001C591A"/>
    <w:rsid w:val="001C5E8A"/>
    <w:rsid w:val="001D6481"/>
    <w:rsid w:val="001D6B20"/>
    <w:rsid w:val="001E14C2"/>
    <w:rsid w:val="001F3D46"/>
    <w:rsid w:val="001F5870"/>
    <w:rsid w:val="002112A0"/>
    <w:rsid w:val="0021166D"/>
    <w:rsid w:val="00214BA7"/>
    <w:rsid w:val="002344F1"/>
    <w:rsid w:val="002452CD"/>
    <w:rsid w:val="0025032E"/>
    <w:rsid w:val="00250DD3"/>
    <w:rsid w:val="00257586"/>
    <w:rsid w:val="00257831"/>
    <w:rsid w:val="00262D0B"/>
    <w:rsid w:val="00273C63"/>
    <w:rsid w:val="00273CCA"/>
    <w:rsid w:val="00284C16"/>
    <w:rsid w:val="00295F58"/>
    <w:rsid w:val="0029781A"/>
    <w:rsid w:val="002A49A0"/>
    <w:rsid w:val="002B2BF9"/>
    <w:rsid w:val="002C1876"/>
    <w:rsid w:val="002C1956"/>
    <w:rsid w:val="002C366A"/>
    <w:rsid w:val="002C4CE0"/>
    <w:rsid w:val="002D444D"/>
    <w:rsid w:val="002D66A2"/>
    <w:rsid w:val="002D67FD"/>
    <w:rsid w:val="002D7D9F"/>
    <w:rsid w:val="002E25CA"/>
    <w:rsid w:val="002E683D"/>
    <w:rsid w:val="002E7C49"/>
    <w:rsid w:val="002F1DFA"/>
    <w:rsid w:val="002F27BA"/>
    <w:rsid w:val="002F5A43"/>
    <w:rsid w:val="002F6F5B"/>
    <w:rsid w:val="002F7D88"/>
    <w:rsid w:val="003035BD"/>
    <w:rsid w:val="00313203"/>
    <w:rsid w:val="00316FC1"/>
    <w:rsid w:val="00320A00"/>
    <w:rsid w:val="00320D6D"/>
    <w:rsid w:val="0032151A"/>
    <w:rsid w:val="003237C8"/>
    <w:rsid w:val="003269B6"/>
    <w:rsid w:val="00326EF0"/>
    <w:rsid w:val="0033355F"/>
    <w:rsid w:val="003421D1"/>
    <w:rsid w:val="003435A3"/>
    <w:rsid w:val="00343C4B"/>
    <w:rsid w:val="00344156"/>
    <w:rsid w:val="00345755"/>
    <w:rsid w:val="0035159E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95F"/>
    <w:rsid w:val="003C3D1C"/>
    <w:rsid w:val="003C49E0"/>
    <w:rsid w:val="003C5F45"/>
    <w:rsid w:val="003C6ABC"/>
    <w:rsid w:val="003C7680"/>
    <w:rsid w:val="003D002E"/>
    <w:rsid w:val="003E55D2"/>
    <w:rsid w:val="003F28D7"/>
    <w:rsid w:val="003F6CC9"/>
    <w:rsid w:val="00401676"/>
    <w:rsid w:val="004021C4"/>
    <w:rsid w:val="00406F68"/>
    <w:rsid w:val="00417917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2AE7"/>
    <w:rsid w:val="004A4A56"/>
    <w:rsid w:val="004B7AD2"/>
    <w:rsid w:val="004C2ADD"/>
    <w:rsid w:val="004C3662"/>
    <w:rsid w:val="004C3A32"/>
    <w:rsid w:val="004D2938"/>
    <w:rsid w:val="004D3808"/>
    <w:rsid w:val="004D46E9"/>
    <w:rsid w:val="004D485A"/>
    <w:rsid w:val="004D4F98"/>
    <w:rsid w:val="004D5EFE"/>
    <w:rsid w:val="004D696E"/>
    <w:rsid w:val="004D75A4"/>
    <w:rsid w:val="004E05A3"/>
    <w:rsid w:val="004E05C5"/>
    <w:rsid w:val="004E1050"/>
    <w:rsid w:val="004E16D9"/>
    <w:rsid w:val="004E19E8"/>
    <w:rsid w:val="004E3BC9"/>
    <w:rsid w:val="004E4462"/>
    <w:rsid w:val="00500FE1"/>
    <w:rsid w:val="0050392B"/>
    <w:rsid w:val="00504949"/>
    <w:rsid w:val="005058C2"/>
    <w:rsid w:val="005076F9"/>
    <w:rsid w:val="00511C48"/>
    <w:rsid w:val="005166BD"/>
    <w:rsid w:val="005208A9"/>
    <w:rsid w:val="00521283"/>
    <w:rsid w:val="00523490"/>
    <w:rsid w:val="005238A1"/>
    <w:rsid w:val="005271E8"/>
    <w:rsid w:val="00527B79"/>
    <w:rsid w:val="00540076"/>
    <w:rsid w:val="0055723F"/>
    <w:rsid w:val="00580CFF"/>
    <w:rsid w:val="00580D6D"/>
    <w:rsid w:val="005820E4"/>
    <w:rsid w:val="00583D3A"/>
    <w:rsid w:val="00590A2E"/>
    <w:rsid w:val="005958C2"/>
    <w:rsid w:val="005A0670"/>
    <w:rsid w:val="005A2A2F"/>
    <w:rsid w:val="005A72FD"/>
    <w:rsid w:val="005B19CA"/>
    <w:rsid w:val="005B1AE9"/>
    <w:rsid w:val="005B7300"/>
    <w:rsid w:val="005B7AC3"/>
    <w:rsid w:val="005C14AD"/>
    <w:rsid w:val="005D014B"/>
    <w:rsid w:val="005D289A"/>
    <w:rsid w:val="005F51C6"/>
    <w:rsid w:val="00604080"/>
    <w:rsid w:val="00607F83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115E"/>
    <w:rsid w:val="006A287B"/>
    <w:rsid w:val="006A4D5D"/>
    <w:rsid w:val="006A5C52"/>
    <w:rsid w:val="006B7351"/>
    <w:rsid w:val="006C31D4"/>
    <w:rsid w:val="006C418C"/>
    <w:rsid w:val="006C5442"/>
    <w:rsid w:val="006D21D5"/>
    <w:rsid w:val="006D3FF4"/>
    <w:rsid w:val="006D6DAB"/>
    <w:rsid w:val="006F4C9A"/>
    <w:rsid w:val="00701E25"/>
    <w:rsid w:val="007067BE"/>
    <w:rsid w:val="00706B2C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65CC6"/>
    <w:rsid w:val="00767FA8"/>
    <w:rsid w:val="0077712E"/>
    <w:rsid w:val="007928C3"/>
    <w:rsid w:val="00797BFB"/>
    <w:rsid w:val="007A016A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0A1E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E77ED"/>
    <w:rsid w:val="007F543A"/>
    <w:rsid w:val="007F6E4F"/>
    <w:rsid w:val="007F751E"/>
    <w:rsid w:val="00803843"/>
    <w:rsid w:val="00811AE2"/>
    <w:rsid w:val="0081257B"/>
    <w:rsid w:val="00814B20"/>
    <w:rsid w:val="00816123"/>
    <w:rsid w:val="00823545"/>
    <w:rsid w:val="00823A87"/>
    <w:rsid w:val="00826683"/>
    <w:rsid w:val="00826AF6"/>
    <w:rsid w:val="00830195"/>
    <w:rsid w:val="00831084"/>
    <w:rsid w:val="00835386"/>
    <w:rsid w:val="00836E89"/>
    <w:rsid w:val="0084301B"/>
    <w:rsid w:val="00844E87"/>
    <w:rsid w:val="00846E7E"/>
    <w:rsid w:val="0085222C"/>
    <w:rsid w:val="008626DE"/>
    <w:rsid w:val="00870A83"/>
    <w:rsid w:val="008744C7"/>
    <w:rsid w:val="008754DE"/>
    <w:rsid w:val="00881E88"/>
    <w:rsid w:val="00883443"/>
    <w:rsid w:val="00886DE3"/>
    <w:rsid w:val="00890071"/>
    <w:rsid w:val="008914F9"/>
    <w:rsid w:val="00894605"/>
    <w:rsid w:val="00895EB4"/>
    <w:rsid w:val="008974F6"/>
    <w:rsid w:val="008A0FFE"/>
    <w:rsid w:val="008A41A2"/>
    <w:rsid w:val="008A5057"/>
    <w:rsid w:val="008A53B1"/>
    <w:rsid w:val="008A7EC7"/>
    <w:rsid w:val="008B0558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323"/>
    <w:rsid w:val="00921CC9"/>
    <w:rsid w:val="00942B07"/>
    <w:rsid w:val="00954097"/>
    <w:rsid w:val="009573AF"/>
    <w:rsid w:val="009655C2"/>
    <w:rsid w:val="00966C53"/>
    <w:rsid w:val="0097353A"/>
    <w:rsid w:val="00986717"/>
    <w:rsid w:val="00987106"/>
    <w:rsid w:val="00990A34"/>
    <w:rsid w:val="00993937"/>
    <w:rsid w:val="009A04D3"/>
    <w:rsid w:val="009A39E8"/>
    <w:rsid w:val="009A56A6"/>
    <w:rsid w:val="009A6C00"/>
    <w:rsid w:val="009B1369"/>
    <w:rsid w:val="009C263C"/>
    <w:rsid w:val="009C5839"/>
    <w:rsid w:val="009D0465"/>
    <w:rsid w:val="009D30B1"/>
    <w:rsid w:val="009D37E0"/>
    <w:rsid w:val="009D5246"/>
    <w:rsid w:val="009E034A"/>
    <w:rsid w:val="009E0D81"/>
    <w:rsid w:val="009E1C09"/>
    <w:rsid w:val="009F2FB0"/>
    <w:rsid w:val="009F594B"/>
    <w:rsid w:val="00A00DAD"/>
    <w:rsid w:val="00A12221"/>
    <w:rsid w:val="00A12413"/>
    <w:rsid w:val="00A162B0"/>
    <w:rsid w:val="00A166BC"/>
    <w:rsid w:val="00A27333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99A"/>
    <w:rsid w:val="00A82ED6"/>
    <w:rsid w:val="00A83AF2"/>
    <w:rsid w:val="00A941A7"/>
    <w:rsid w:val="00AA0D0E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14060"/>
    <w:rsid w:val="00B14A12"/>
    <w:rsid w:val="00B32DE5"/>
    <w:rsid w:val="00B32E83"/>
    <w:rsid w:val="00B37088"/>
    <w:rsid w:val="00B37F01"/>
    <w:rsid w:val="00B425FF"/>
    <w:rsid w:val="00B45DFC"/>
    <w:rsid w:val="00B47612"/>
    <w:rsid w:val="00B52ACB"/>
    <w:rsid w:val="00B6012A"/>
    <w:rsid w:val="00B60EA8"/>
    <w:rsid w:val="00B620CE"/>
    <w:rsid w:val="00B64E20"/>
    <w:rsid w:val="00B65379"/>
    <w:rsid w:val="00B70CCE"/>
    <w:rsid w:val="00B70E8A"/>
    <w:rsid w:val="00B76DDF"/>
    <w:rsid w:val="00B774F9"/>
    <w:rsid w:val="00B82653"/>
    <w:rsid w:val="00B82F39"/>
    <w:rsid w:val="00B83D0C"/>
    <w:rsid w:val="00B83D17"/>
    <w:rsid w:val="00B84A43"/>
    <w:rsid w:val="00B84B93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5C1C"/>
    <w:rsid w:val="00C26CB0"/>
    <w:rsid w:val="00C31779"/>
    <w:rsid w:val="00C404F4"/>
    <w:rsid w:val="00C57DEA"/>
    <w:rsid w:val="00C61A38"/>
    <w:rsid w:val="00C64BEC"/>
    <w:rsid w:val="00C65FB2"/>
    <w:rsid w:val="00C66DAB"/>
    <w:rsid w:val="00C70556"/>
    <w:rsid w:val="00C70A89"/>
    <w:rsid w:val="00C77C39"/>
    <w:rsid w:val="00C827BE"/>
    <w:rsid w:val="00C829F7"/>
    <w:rsid w:val="00C85C9E"/>
    <w:rsid w:val="00C9092F"/>
    <w:rsid w:val="00CA1F6E"/>
    <w:rsid w:val="00CA54B4"/>
    <w:rsid w:val="00CB381F"/>
    <w:rsid w:val="00CB39A5"/>
    <w:rsid w:val="00CB7B68"/>
    <w:rsid w:val="00CB7EB6"/>
    <w:rsid w:val="00CC01C5"/>
    <w:rsid w:val="00CD0268"/>
    <w:rsid w:val="00CD0F9A"/>
    <w:rsid w:val="00CD4B93"/>
    <w:rsid w:val="00CE6E34"/>
    <w:rsid w:val="00CF04AC"/>
    <w:rsid w:val="00CF6582"/>
    <w:rsid w:val="00D04F51"/>
    <w:rsid w:val="00D05725"/>
    <w:rsid w:val="00D07140"/>
    <w:rsid w:val="00D076E0"/>
    <w:rsid w:val="00D12FCB"/>
    <w:rsid w:val="00D143F0"/>
    <w:rsid w:val="00D15C18"/>
    <w:rsid w:val="00D175D1"/>
    <w:rsid w:val="00D26364"/>
    <w:rsid w:val="00D27924"/>
    <w:rsid w:val="00D31E93"/>
    <w:rsid w:val="00D33B5F"/>
    <w:rsid w:val="00D43CB6"/>
    <w:rsid w:val="00D4588A"/>
    <w:rsid w:val="00D6681B"/>
    <w:rsid w:val="00D66F21"/>
    <w:rsid w:val="00D67E24"/>
    <w:rsid w:val="00D703C2"/>
    <w:rsid w:val="00D721BC"/>
    <w:rsid w:val="00D740F9"/>
    <w:rsid w:val="00D76AC0"/>
    <w:rsid w:val="00D84381"/>
    <w:rsid w:val="00D861D6"/>
    <w:rsid w:val="00D94308"/>
    <w:rsid w:val="00D965C1"/>
    <w:rsid w:val="00DA1065"/>
    <w:rsid w:val="00DA1EAF"/>
    <w:rsid w:val="00DA2883"/>
    <w:rsid w:val="00DA6514"/>
    <w:rsid w:val="00DB16B0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AA"/>
    <w:rsid w:val="00E21CFE"/>
    <w:rsid w:val="00E22580"/>
    <w:rsid w:val="00E34F61"/>
    <w:rsid w:val="00E62447"/>
    <w:rsid w:val="00E64B2E"/>
    <w:rsid w:val="00E70527"/>
    <w:rsid w:val="00E731D9"/>
    <w:rsid w:val="00E751DC"/>
    <w:rsid w:val="00E753A1"/>
    <w:rsid w:val="00E7691B"/>
    <w:rsid w:val="00E76C9B"/>
    <w:rsid w:val="00E76F6A"/>
    <w:rsid w:val="00E77979"/>
    <w:rsid w:val="00E84DEA"/>
    <w:rsid w:val="00E84F4C"/>
    <w:rsid w:val="00E93CAC"/>
    <w:rsid w:val="00E951A5"/>
    <w:rsid w:val="00E95CAA"/>
    <w:rsid w:val="00EA2ABC"/>
    <w:rsid w:val="00EA39AE"/>
    <w:rsid w:val="00EA4E63"/>
    <w:rsid w:val="00EA51E8"/>
    <w:rsid w:val="00EB1352"/>
    <w:rsid w:val="00EC6133"/>
    <w:rsid w:val="00EC757D"/>
    <w:rsid w:val="00ED054E"/>
    <w:rsid w:val="00ED22B1"/>
    <w:rsid w:val="00ED6422"/>
    <w:rsid w:val="00EE3C1B"/>
    <w:rsid w:val="00EF7CDF"/>
    <w:rsid w:val="00EF7F58"/>
    <w:rsid w:val="00F01A4F"/>
    <w:rsid w:val="00F01C56"/>
    <w:rsid w:val="00F01F32"/>
    <w:rsid w:val="00F02164"/>
    <w:rsid w:val="00F0401B"/>
    <w:rsid w:val="00F052D9"/>
    <w:rsid w:val="00F14903"/>
    <w:rsid w:val="00F21E9B"/>
    <w:rsid w:val="00F23370"/>
    <w:rsid w:val="00F233E9"/>
    <w:rsid w:val="00F31CDC"/>
    <w:rsid w:val="00F32026"/>
    <w:rsid w:val="00F33AAA"/>
    <w:rsid w:val="00F361B8"/>
    <w:rsid w:val="00F4691E"/>
    <w:rsid w:val="00F479FD"/>
    <w:rsid w:val="00F54BE5"/>
    <w:rsid w:val="00F56D67"/>
    <w:rsid w:val="00F57C7F"/>
    <w:rsid w:val="00F65CA2"/>
    <w:rsid w:val="00F74A8F"/>
    <w:rsid w:val="00F8128C"/>
    <w:rsid w:val="00F81824"/>
    <w:rsid w:val="00F84943"/>
    <w:rsid w:val="00F85267"/>
    <w:rsid w:val="00F911BB"/>
    <w:rsid w:val="00F94628"/>
    <w:rsid w:val="00FA171C"/>
    <w:rsid w:val="00FA66EF"/>
    <w:rsid w:val="00FA7101"/>
    <w:rsid w:val="00FB3DC7"/>
    <w:rsid w:val="00FB45B2"/>
    <w:rsid w:val="00FC32FF"/>
    <w:rsid w:val="00FD0F8D"/>
    <w:rsid w:val="00FD19E6"/>
    <w:rsid w:val="00FD21F8"/>
    <w:rsid w:val="00FD227E"/>
    <w:rsid w:val="00FD3174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84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943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24</cp:revision>
  <cp:lastPrinted>2013-11-08T19:14:00Z</cp:lastPrinted>
  <dcterms:created xsi:type="dcterms:W3CDTF">2013-05-02T19:42:00Z</dcterms:created>
  <dcterms:modified xsi:type="dcterms:W3CDTF">2013-12-17T19:57:00Z</dcterms:modified>
</cp:coreProperties>
</file>